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00" w:rsidRDefault="00BD4C00" w:rsidP="00E35424">
      <w:pPr>
        <w:pStyle w:val="Default"/>
        <w:spacing w:after="120"/>
        <w:rPr>
          <w:rFonts w:ascii="Arial" w:hAnsi="Arial" w:cs="Arial"/>
          <w:bCs/>
          <w:sz w:val="28"/>
          <w:szCs w:val="20"/>
        </w:rPr>
      </w:pPr>
    </w:p>
    <w:p w:rsidR="00BD4C00" w:rsidRPr="001E4A02" w:rsidRDefault="00BD4C00" w:rsidP="005C25E3">
      <w:pPr>
        <w:pStyle w:val="Default"/>
        <w:spacing w:after="120"/>
        <w:jc w:val="center"/>
        <w:rPr>
          <w:rFonts w:ascii="Arial" w:eastAsia="Malgun Gothic" w:hAnsi="Arial" w:cs="Arial"/>
          <w:bCs/>
        </w:rPr>
      </w:pPr>
    </w:p>
    <w:p w:rsidR="005C25E3" w:rsidRPr="001E4A02" w:rsidRDefault="005C25E3" w:rsidP="005C25E3">
      <w:pPr>
        <w:pStyle w:val="Default"/>
        <w:spacing w:after="120"/>
        <w:jc w:val="center"/>
        <w:rPr>
          <w:rFonts w:ascii="Arial" w:eastAsia="Malgun Gothic" w:hAnsi="Arial" w:cs="Arial"/>
          <w:b/>
        </w:rPr>
      </w:pPr>
      <w:r w:rsidRPr="001E4A02">
        <w:rPr>
          <w:rFonts w:ascii="Arial" w:eastAsia="Malgun Gothic" w:hAnsi="Arial" w:cs="Arial"/>
          <w:b/>
          <w:bCs/>
        </w:rPr>
        <w:t>Załą</w:t>
      </w:r>
      <w:r w:rsidR="00032EF5">
        <w:rPr>
          <w:rFonts w:ascii="Arial" w:eastAsia="Malgun Gothic" w:hAnsi="Arial" w:cs="Arial"/>
          <w:b/>
          <w:bCs/>
        </w:rPr>
        <w:t>cznik nr 2</w:t>
      </w:r>
    </w:p>
    <w:p w:rsidR="005C25E3" w:rsidRPr="001E4A02" w:rsidRDefault="005C25E3" w:rsidP="005C25E3">
      <w:pPr>
        <w:pStyle w:val="Default"/>
        <w:rPr>
          <w:rFonts w:ascii="Arial" w:eastAsia="Malgun Gothic" w:hAnsi="Arial" w:cs="Arial"/>
          <w:b/>
          <w:bCs/>
        </w:rPr>
      </w:pPr>
    </w:p>
    <w:p w:rsidR="005C25E3" w:rsidRPr="001E4A02" w:rsidRDefault="005C25E3" w:rsidP="005C25E3">
      <w:pPr>
        <w:pStyle w:val="Default"/>
        <w:jc w:val="center"/>
        <w:rPr>
          <w:rFonts w:ascii="Arial" w:eastAsia="Malgun Gothic" w:hAnsi="Arial" w:cs="Arial"/>
          <w:b/>
          <w:bCs/>
        </w:rPr>
      </w:pPr>
    </w:p>
    <w:p w:rsidR="005C25E3" w:rsidRPr="001E4A02" w:rsidRDefault="005C25E3" w:rsidP="005C25E3">
      <w:pPr>
        <w:pStyle w:val="Default"/>
        <w:jc w:val="center"/>
        <w:rPr>
          <w:rFonts w:ascii="Arial" w:eastAsia="Malgun Gothic" w:hAnsi="Arial" w:cs="Arial"/>
          <w:b/>
          <w:bCs/>
        </w:rPr>
      </w:pPr>
      <w:r w:rsidRPr="001E4A02">
        <w:rPr>
          <w:rFonts w:ascii="Arial" w:eastAsia="Malgun Gothic" w:hAnsi="Arial" w:cs="Arial"/>
          <w:b/>
          <w:bCs/>
        </w:rPr>
        <w:t xml:space="preserve">FORMULARZ OFERTY </w:t>
      </w:r>
    </w:p>
    <w:p w:rsidR="00C004C4" w:rsidRPr="001E4A02" w:rsidRDefault="00C004C4" w:rsidP="009C5E6A">
      <w:pPr>
        <w:pStyle w:val="Default"/>
        <w:rPr>
          <w:rFonts w:ascii="Arial" w:eastAsia="Malgun Gothic" w:hAnsi="Arial" w:cs="Arial"/>
          <w:b/>
          <w:bCs/>
        </w:rPr>
      </w:pPr>
    </w:p>
    <w:p w:rsidR="001E0C0E" w:rsidRPr="001E4A02" w:rsidRDefault="001E0C0E" w:rsidP="005C25E3">
      <w:pPr>
        <w:pStyle w:val="Default"/>
        <w:jc w:val="center"/>
        <w:rPr>
          <w:rFonts w:ascii="Arial" w:eastAsia="Malgun Gothic" w:hAnsi="Arial" w:cs="Arial"/>
          <w:bCs/>
        </w:rPr>
      </w:pPr>
    </w:p>
    <w:p w:rsidR="00D04665" w:rsidRPr="00E2104D" w:rsidRDefault="00D04665" w:rsidP="00E2104D">
      <w:pPr>
        <w:tabs>
          <w:tab w:val="left" w:pos="6720"/>
        </w:tabs>
        <w:spacing w:after="200" w:line="276" w:lineRule="auto"/>
        <w:jc w:val="center"/>
        <w:rPr>
          <w:rFonts w:ascii="Arial" w:eastAsia="Malgun Gothic" w:hAnsi="Arial" w:cs="Arial"/>
          <w:sz w:val="24"/>
          <w:szCs w:val="24"/>
          <w:lang w:val="cs-CZ"/>
        </w:rPr>
      </w:pPr>
      <w:r w:rsidRPr="001E4A02">
        <w:rPr>
          <w:rFonts w:ascii="Arial" w:eastAsia="Malgun Gothic" w:hAnsi="Arial" w:cs="Arial"/>
          <w:sz w:val="24"/>
          <w:szCs w:val="24"/>
          <w:lang w:val="pl-PL"/>
        </w:rPr>
        <w:t xml:space="preserve">W odpowiedzi na zapytanie ofertowe </w:t>
      </w:r>
      <w:r w:rsidR="00C91B6B" w:rsidRPr="001E4A02">
        <w:rPr>
          <w:rFonts w:ascii="Arial" w:eastAsia="Malgun Gothic" w:hAnsi="Arial" w:cs="Arial"/>
          <w:sz w:val="24"/>
          <w:szCs w:val="24"/>
          <w:lang w:val="cs-CZ"/>
        </w:rPr>
        <w:t xml:space="preserve"> </w:t>
      </w:r>
      <w:r w:rsidR="00C91B6B" w:rsidRPr="001E4A02">
        <w:rPr>
          <w:rFonts w:ascii="Arial" w:eastAsia="Malgun Gothic" w:hAnsi="Arial" w:cs="Arial"/>
          <w:noProof/>
          <w:sz w:val="24"/>
          <w:szCs w:val="24"/>
          <w:lang w:val="pl-PL"/>
        </w:rPr>
        <w:t xml:space="preserve">na </w:t>
      </w:r>
      <w:r w:rsidR="00C91B6B" w:rsidRPr="001E4A02">
        <w:rPr>
          <w:rFonts w:ascii="Arial" w:eastAsia="Malgun Gothic" w:hAnsi="Arial" w:cs="Arial"/>
          <w:sz w:val="24"/>
          <w:szCs w:val="24"/>
          <w:lang w:val="cs-CZ"/>
        </w:rPr>
        <w:t>dostawę</w:t>
      </w:r>
      <w:r w:rsidR="001E4A02">
        <w:rPr>
          <w:rFonts w:ascii="Arial" w:eastAsia="Malgun Gothic" w:hAnsi="Arial" w:cs="Arial"/>
          <w:sz w:val="24"/>
          <w:szCs w:val="24"/>
          <w:lang w:val="cs-CZ"/>
        </w:rPr>
        <w:t xml:space="preserve"> nowego fabryczni</w:t>
      </w:r>
      <w:r w:rsidR="00E2104D">
        <w:rPr>
          <w:rFonts w:ascii="Arial" w:eastAsia="Malgun Gothic" w:hAnsi="Arial" w:cs="Arial"/>
          <w:sz w:val="24"/>
          <w:szCs w:val="24"/>
          <w:lang w:val="cs-CZ"/>
        </w:rPr>
        <w:t>e aparatu do pomiaru wilgotności</w:t>
      </w:r>
    </w:p>
    <w:p w:rsidR="005C25E3" w:rsidRPr="001E4A02" w:rsidRDefault="005C25E3" w:rsidP="005C25E3">
      <w:pPr>
        <w:jc w:val="both"/>
        <w:rPr>
          <w:rFonts w:ascii="Arial" w:eastAsia="Malgun Gothic" w:hAnsi="Arial" w:cs="Arial"/>
          <w:sz w:val="24"/>
          <w:szCs w:val="24"/>
          <w:lang w:val="pl-P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659"/>
        <w:gridCol w:w="5973"/>
      </w:tblGrid>
      <w:tr w:rsidR="005C25E3" w:rsidRPr="00E2104D" w:rsidTr="00071876">
        <w:trPr>
          <w:trHeight w:val="1016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5C25E3" w:rsidRPr="00E2104D" w:rsidRDefault="005C25E3" w:rsidP="00071876">
            <w:pPr>
              <w:snapToGrid w:val="0"/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14BE7" w:rsidRPr="00E2104D" w:rsidRDefault="00C14BE7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004C4" w:rsidRPr="00E2104D" w:rsidRDefault="00C004C4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C004C4" w:rsidRPr="00E2104D" w:rsidRDefault="00C004C4" w:rsidP="00071876">
            <w:pPr>
              <w:jc w:val="center"/>
              <w:rPr>
                <w:rFonts w:ascii="Arial" w:eastAsia="Malgun Gothic" w:hAnsi="Arial" w:cs="Arial"/>
                <w:b/>
                <w:lang w:val="pl-PL"/>
              </w:rPr>
            </w:pPr>
          </w:p>
          <w:p w:rsidR="005C25E3" w:rsidRPr="00E2104D" w:rsidRDefault="005C25E3" w:rsidP="00071876">
            <w:pPr>
              <w:jc w:val="center"/>
              <w:rPr>
                <w:rFonts w:ascii="Arial" w:eastAsia="Malgun Gothic" w:hAnsi="Arial" w:cs="Arial"/>
                <w:b/>
              </w:rPr>
            </w:pPr>
            <w:r w:rsidRPr="00E2104D">
              <w:rPr>
                <w:rFonts w:ascii="Arial" w:eastAsia="Malgun Gothic" w:hAnsi="Arial" w:cs="Arial"/>
                <w:b/>
              </w:rPr>
              <w:t>(</w:t>
            </w:r>
            <w:proofErr w:type="spellStart"/>
            <w:r w:rsidRPr="00E2104D">
              <w:rPr>
                <w:rFonts w:ascii="Arial" w:eastAsia="Malgun Gothic" w:hAnsi="Arial" w:cs="Arial"/>
                <w:b/>
              </w:rPr>
              <w:t>pieczęć</w:t>
            </w:r>
            <w:proofErr w:type="spellEnd"/>
            <w:r w:rsidRPr="00E2104D">
              <w:rPr>
                <w:rFonts w:ascii="Arial" w:eastAsia="Malgun Gothic" w:hAnsi="Arial" w:cs="Arial"/>
                <w:b/>
              </w:rPr>
              <w:t xml:space="preserve"> </w:t>
            </w:r>
            <w:proofErr w:type="spellStart"/>
            <w:r w:rsidRPr="00E2104D">
              <w:rPr>
                <w:rFonts w:ascii="Arial" w:eastAsia="Malgun Gothic" w:hAnsi="Arial" w:cs="Arial"/>
                <w:b/>
              </w:rPr>
              <w:t>Wykonawcy</w:t>
            </w:r>
            <w:proofErr w:type="spellEnd"/>
            <w:r w:rsidRPr="00E2104D">
              <w:rPr>
                <w:rFonts w:ascii="Arial" w:eastAsia="Malgun Gothic" w:hAnsi="Arial" w:cs="Arial"/>
                <w:b/>
              </w:rPr>
              <w:t>)</w:t>
            </w:r>
          </w:p>
          <w:p w:rsidR="005C25E3" w:rsidRPr="00E2104D" w:rsidRDefault="00D32EDC" w:rsidP="00D32EDC">
            <w:pPr>
              <w:jc w:val="center"/>
              <w:rPr>
                <w:rFonts w:ascii="Arial" w:eastAsia="Malgun Gothic" w:hAnsi="Arial" w:cs="Arial"/>
                <w:b/>
                <w:i/>
              </w:rPr>
            </w:pPr>
            <w:proofErr w:type="spellStart"/>
            <w:r w:rsidRPr="00E2104D">
              <w:rPr>
                <w:rFonts w:ascii="Arial" w:eastAsia="Malgun Gothic" w:hAnsi="Arial" w:cs="Arial"/>
                <w:b/>
                <w:i/>
              </w:rPr>
              <w:t>wymagana</w:t>
            </w:r>
            <w:proofErr w:type="spellEnd"/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5E3" w:rsidRPr="00E2104D" w:rsidRDefault="005C25E3" w:rsidP="00071876">
            <w:pPr>
              <w:snapToGrid w:val="0"/>
              <w:jc w:val="center"/>
              <w:rPr>
                <w:rFonts w:ascii="Arial" w:eastAsia="Malgun Gothic" w:hAnsi="Arial" w:cs="Arial"/>
                <w:b/>
              </w:rPr>
            </w:pPr>
            <w:r w:rsidRPr="00E2104D">
              <w:rPr>
                <w:rFonts w:ascii="Arial" w:eastAsia="Malgun Gothic" w:hAnsi="Arial" w:cs="Arial"/>
                <w:b/>
              </w:rPr>
              <w:t>OFERTA CENOWA</w:t>
            </w:r>
          </w:p>
        </w:tc>
      </w:tr>
    </w:tbl>
    <w:p w:rsidR="005C25E3" w:rsidRPr="00E2104D" w:rsidRDefault="005C25E3" w:rsidP="005C25E3">
      <w:pPr>
        <w:spacing w:line="360" w:lineRule="auto"/>
        <w:ind w:firstLine="708"/>
        <w:jc w:val="both"/>
        <w:rPr>
          <w:rFonts w:ascii="Arial" w:eastAsia="Malgun Gothic" w:hAnsi="Arial" w:cs="Arial"/>
          <w:color w:val="000000"/>
        </w:rPr>
      </w:pPr>
    </w:p>
    <w:p w:rsidR="005C25E3" w:rsidRPr="00E2104D" w:rsidRDefault="005C25E3" w:rsidP="00B40324">
      <w:pPr>
        <w:spacing w:line="360" w:lineRule="auto"/>
        <w:rPr>
          <w:rFonts w:ascii="Arial" w:eastAsia="Malgun Gothic" w:hAnsi="Arial" w:cs="Arial"/>
          <w:color w:val="000000"/>
          <w:lang w:val="pl-PL"/>
        </w:rPr>
      </w:pPr>
      <w:r w:rsidRPr="00E2104D">
        <w:rPr>
          <w:rFonts w:ascii="Arial" w:eastAsia="Malgun Gothic" w:hAnsi="Arial" w:cs="Arial"/>
          <w:color w:val="000000"/>
          <w:lang w:val="pl-PL"/>
        </w:rPr>
        <w:t>Ja (My), niżej podpisany (ni) ........................................................................................................................</w:t>
      </w:r>
      <w:r w:rsidR="009C5E6A" w:rsidRPr="00E2104D">
        <w:rPr>
          <w:rFonts w:ascii="Arial" w:eastAsia="Malgun Gothic" w:hAnsi="Arial" w:cs="Arial"/>
          <w:color w:val="000000"/>
          <w:lang w:val="pl-PL"/>
        </w:rPr>
        <w:t>..................</w:t>
      </w:r>
    </w:p>
    <w:p w:rsidR="00A202E0" w:rsidRPr="00E2104D" w:rsidRDefault="00A202E0" w:rsidP="009C5E6A">
      <w:pPr>
        <w:spacing w:line="360" w:lineRule="auto"/>
        <w:ind w:firstLine="708"/>
        <w:rPr>
          <w:rFonts w:ascii="Arial" w:eastAsia="Malgun Gothic" w:hAnsi="Arial" w:cs="Arial"/>
          <w:color w:val="000000"/>
          <w:lang w:val="pl-PL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działając w imieniu i na rzecz : </w:t>
      </w:r>
    </w:p>
    <w:p w:rsidR="005C25E3" w:rsidRPr="00E2104D" w:rsidRDefault="005C25E3" w:rsidP="009C5E6A">
      <w:pPr>
        <w:pStyle w:val="Default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.......................................................................................................................................... </w:t>
      </w: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(pełna nazwa wykonawcy)</w:t>
      </w:r>
    </w:p>
    <w:p w:rsidR="00A202E0" w:rsidRPr="00E2104D" w:rsidRDefault="00627B9E" w:rsidP="00627B9E">
      <w:pPr>
        <w:pStyle w:val="Default"/>
        <w:tabs>
          <w:tab w:val="left" w:pos="7902"/>
        </w:tabs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ab/>
      </w: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.......................................................................................................................................... (adres siedziby wykonawcy)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9C5E6A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REGON...............................</w:t>
      </w:r>
      <w:r w:rsidR="00A202E0" w:rsidRPr="00E2104D">
        <w:rPr>
          <w:rFonts w:ascii="Arial" w:eastAsia="Malgun Gothic" w:hAnsi="Arial" w:cs="Arial"/>
          <w:sz w:val="20"/>
          <w:szCs w:val="20"/>
        </w:rPr>
        <w:t>......................................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Nr NIP .....................................................................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Nr konta bankowego: ....................................................................................................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9C5E6A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</w:t>
      </w:r>
      <w:r w:rsidR="005C25E3" w:rsidRPr="00E2104D">
        <w:rPr>
          <w:rFonts w:ascii="Arial" w:eastAsia="Malgun Gothic" w:hAnsi="Arial" w:cs="Arial"/>
          <w:sz w:val="20"/>
          <w:szCs w:val="20"/>
        </w:rPr>
        <w:t>r telefonu ..............</w:t>
      </w:r>
      <w:r w:rsidR="00D23609" w:rsidRPr="00E2104D">
        <w:rPr>
          <w:rFonts w:ascii="Arial" w:eastAsia="Malgun Gothic" w:hAnsi="Arial" w:cs="Arial"/>
          <w:sz w:val="20"/>
          <w:szCs w:val="20"/>
        </w:rPr>
        <w:t>.....................................................................................................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</w:t>
      </w:r>
      <w:r w:rsidR="005C25E3" w:rsidRPr="00E2104D">
        <w:rPr>
          <w:rFonts w:ascii="Arial" w:eastAsia="Malgun Gothic" w:hAnsi="Arial" w:cs="Arial"/>
          <w:sz w:val="20"/>
          <w:szCs w:val="20"/>
        </w:rPr>
        <w:t>r faxu ...............................................................................</w:t>
      </w:r>
      <w:r w:rsidR="00D23609" w:rsidRPr="00E2104D">
        <w:rPr>
          <w:rFonts w:ascii="Arial" w:eastAsia="Malgun Gothic" w:hAnsi="Arial" w:cs="Arial"/>
          <w:sz w:val="20"/>
          <w:szCs w:val="20"/>
        </w:rPr>
        <w:t>.........................................</w:t>
      </w:r>
      <w:r w:rsidR="005C25E3" w:rsidRPr="00E2104D">
        <w:rPr>
          <w:rFonts w:ascii="Arial" w:eastAsia="Malgun Gothic" w:hAnsi="Arial" w:cs="Arial"/>
          <w:sz w:val="20"/>
          <w:szCs w:val="20"/>
        </w:rPr>
        <w:t xml:space="preserve"> </w:t>
      </w:r>
    </w:p>
    <w:p w:rsidR="00A202E0" w:rsidRPr="00E2104D" w:rsidRDefault="00A202E0" w:rsidP="009C5E6A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1E4A02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składam(y) niniejszą ofertę: </w:t>
      </w:r>
    </w:p>
    <w:p w:rsidR="005C25E3" w:rsidRPr="00E2104D" w:rsidRDefault="005C25E3" w:rsidP="001E4A02">
      <w:pPr>
        <w:pStyle w:val="Default"/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</w:p>
    <w:p w:rsidR="00C9696B" w:rsidRPr="00E2104D" w:rsidRDefault="00C9696B" w:rsidP="001E4A02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lastRenderedPageBreak/>
        <w:t xml:space="preserve">Oferuję wykonanie zamówienia zgodnie z opisem przedmiotu zamówienia w zapytaniu ofertowym </w:t>
      </w:r>
      <w:r w:rsidR="00C91B6B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Pr="00E2104D">
        <w:rPr>
          <w:rFonts w:ascii="Arial" w:eastAsia="Malgun Gothic" w:hAnsi="Arial" w:cs="Arial"/>
          <w:sz w:val="20"/>
          <w:szCs w:val="20"/>
        </w:rPr>
        <w:t xml:space="preserve">za </w:t>
      </w:r>
      <w:r w:rsidRPr="00E2104D">
        <w:rPr>
          <w:rFonts w:ascii="Arial" w:eastAsia="Malgun Gothic" w:hAnsi="Arial" w:cs="Arial"/>
          <w:b/>
          <w:sz w:val="20"/>
          <w:szCs w:val="20"/>
        </w:rPr>
        <w:t xml:space="preserve">cenę </w:t>
      </w:r>
      <w:r w:rsidR="00C91B6B" w:rsidRPr="00E2104D">
        <w:rPr>
          <w:rFonts w:ascii="Arial" w:eastAsia="Malgun Gothic" w:hAnsi="Arial" w:cs="Arial"/>
          <w:sz w:val="20"/>
          <w:szCs w:val="20"/>
        </w:rPr>
        <w:t>w walucie EUR</w:t>
      </w:r>
      <w:r w:rsidR="00681B00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Pr="00E2104D">
        <w:rPr>
          <w:rFonts w:ascii="Arial" w:eastAsia="Malgun Gothic" w:hAnsi="Arial" w:cs="Arial"/>
          <w:sz w:val="20"/>
          <w:szCs w:val="20"/>
        </w:rPr>
        <w:t>brutto: ……………………</w:t>
      </w:r>
      <w:r w:rsidR="00A6101E" w:rsidRPr="00E2104D">
        <w:rPr>
          <w:rFonts w:ascii="Arial" w:eastAsia="Malgun Gothic" w:hAnsi="Arial" w:cs="Arial"/>
          <w:sz w:val="20"/>
          <w:szCs w:val="20"/>
        </w:rPr>
        <w:t>…</w:t>
      </w:r>
      <w:r w:rsidRPr="00E2104D">
        <w:rPr>
          <w:rFonts w:ascii="Arial" w:eastAsia="Malgun Gothic" w:hAnsi="Arial" w:cs="Arial"/>
          <w:sz w:val="20"/>
          <w:szCs w:val="20"/>
        </w:rPr>
        <w:t xml:space="preserve"> netto:………………………</w:t>
      </w:r>
      <w:r w:rsidR="00A6101E" w:rsidRPr="00E2104D">
        <w:rPr>
          <w:rFonts w:ascii="Arial" w:eastAsia="Malgun Gothic" w:hAnsi="Arial" w:cs="Arial"/>
          <w:sz w:val="20"/>
          <w:szCs w:val="20"/>
        </w:rPr>
        <w:t>…</w:t>
      </w:r>
      <w:r w:rsidR="00C91B6B" w:rsidRPr="00E2104D">
        <w:rPr>
          <w:rFonts w:ascii="Arial" w:eastAsia="Malgun Gothic" w:hAnsi="Arial" w:cs="Arial"/>
          <w:sz w:val="20"/>
          <w:szCs w:val="20"/>
        </w:rPr>
        <w:t xml:space="preserve"> </w:t>
      </w:r>
      <w:r w:rsidR="00E97D27" w:rsidRPr="00E2104D">
        <w:rPr>
          <w:rFonts w:ascii="Arial" w:eastAsia="Malgun Gothic" w:hAnsi="Arial" w:cs="Arial"/>
          <w:sz w:val="20"/>
          <w:szCs w:val="20"/>
        </w:rPr>
        <w:t xml:space="preserve">lub </w:t>
      </w:r>
      <w:r w:rsidR="00C91B6B" w:rsidRPr="00E2104D">
        <w:rPr>
          <w:rFonts w:ascii="Arial" w:eastAsia="Malgun Gothic" w:hAnsi="Arial" w:cs="Arial"/>
          <w:sz w:val="20"/>
          <w:szCs w:val="20"/>
        </w:rPr>
        <w:t>w PLN brutto: ………………………..netto:………………………………………………………….</w:t>
      </w:r>
    </w:p>
    <w:p w:rsidR="00E2104D" w:rsidRPr="00B95FD1" w:rsidRDefault="00E2104D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E2104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Okres gwarancji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jakości na aparat do pomiaru wilgotności wynosi ………………………..miesi</w:t>
      </w:r>
      <w:r w:rsidR="00B95FD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ęcy  </w:t>
      </w:r>
    </w:p>
    <w:p w:rsidR="00B95FD1" w:rsidRPr="00E2104D" w:rsidRDefault="00B95FD1" w:rsidP="00B95FD1">
      <w:pPr>
        <w:pStyle w:val="Default"/>
        <w:spacing w:line="360" w:lineRule="auto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E2104D" w:rsidRPr="00E2104D" w:rsidRDefault="00E2104D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13F8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Termin dostawy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wynosi ………………………….. tygodni </w:t>
      </w:r>
      <w:r w:rsidRPr="00E2104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E2104D" w:rsidRPr="00E2104D" w:rsidRDefault="00E2104D" w:rsidP="00E2104D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p w:rsidR="005956E3" w:rsidRPr="00E2104D" w:rsidRDefault="00B017A3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Oferta obejmuje: </w:t>
      </w:r>
    </w:p>
    <w:p w:rsidR="00E34B48" w:rsidRPr="00E2104D" w:rsidRDefault="00E34B48" w:rsidP="001E4A02">
      <w:pPr>
        <w:pStyle w:val="Default"/>
        <w:spacing w:line="360" w:lineRule="auto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C04C82" w:rsidRPr="00E2104D" w:rsidRDefault="008E7888" w:rsidP="00E2104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  <w:lang w:val="cs-CZ"/>
        </w:rPr>
      </w:pPr>
      <w:r w:rsidRPr="00E2104D">
        <w:rPr>
          <w:rFonts w:ascii="Arial" w:eastAsia="Malgun Gothic" w:hAnsi="Arial" w:cs="Arial"/>
          <w:sz w:val="20"/>
          <w:szCs w:val="20"/>
          <w:lang w:val="cs-CZ"/>
        </w:rPr>
        <w:t xml:space="preserve">Fabrycznie nowy </w:t>
      </w:r>
      <w:r w:rsidR="001E4A02" w:rsidRPr="00E2104D">
        <w:rPr>
          <w:rFonts w:ascii="Arial" w:eastAsia="Malgun Gothic" w:hAnsi="Arial" w:cs="Arial"/>
          <w:sz w:val="20"/>
          <w:szCs w:val="20"/>
          <w:lang w:val="cs-CZ"/>
        </w:rPr>
        <w:t xml:space="preserve">aparat do pomiaru wilgotności </w:t>
      </w:r>
    </w:p>
    <w:p w:rsidR="00301FDF" w:rsidRPr="00E2104D" w:rsidRDefault="0021423D" w:rsidP="00301FD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104D">
        <w:rPr>
          <w:rFonts w:ascii="Arial" w:hAnsi="Arial" w:cs="Arial"/>
          <w:sz w:val="20"/>
          <w:szCs w:val="20"/>
        </w:rPr>
        <w:t>D</w:t>
      </w:r>
      <w:r w:rsidR="00301FDF" w:rsidRPr="00E2104D">
        <w:rPr>
          <w:rFonts w:ascii="Arial" w:hAnsi="Arial" w:cs="Arial"/>
          <w:sz w:val="20"/>
          <w:szCs w:val="20"/>
        </w:rPr>
        <w:t>ostawę do siedziby Zamawiającego na koszt Wykonawcy</w:t>
      </w:r>
    </w:p>
    <w:p w:rsidR="00301FDF" w:rsidRPr="00E2104D" w:rsidRDefault="0021423D" w:rsidP="00301FD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104D">
        <w:rPr>
          <w:rFonts w:ascii="Arial" w:hAnsi="Arial" w:cs="Arial"/>
          <w:sz w:val="20"/>
          <w:szCs w:val="20"/>
        </w:rPr>
        <w:t>Z</w:t>
      </w:r>
      <w:r w:rsidR="00301FDF" w:rsidRPr="00E2104D">
        <w:rPr>
          <w:rFonts w:ascii="Arial" w:hAnsi="Arial" w:cs="Arial"/>
          <w:sz w:val="20"/>
          <w:szCs w:val="20"/>
        </w:rPr>
        <w:t>ainstalowanie urządzenia w siedzibie Zamawiającego na koszt Wykonawcy</w:t>
      </w:r>
    </w:p>
    <w:p w:rsidR="00301FDF" w:rsidRPr="00E2104D" w:rsidRDefault="0021423D" w:rsidP="00301FD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104D">
        <w:rPr>
          <w:rFonts w:ascii="Arial" w:hAnsi="Arial" w:cs="Arial"/>
          <w:sz w:val="20"/>
          <w:szCs w:val="20"/>
        </w:rPr>
        <w:t>I</w:t>
      </w:r>
      <w:r w:rsidR="00301FDF" w:rsidRPr="00E2104D">
        <w:rPr>
          <w:rFonts w:ascii="Arial" w:hAnsi="Arial" w:cs="Arial"/>
          <w:sz w:val="20"/>
          <w:szCs w:val="20"/>
        </w:rPr>
        <w:t xml:space="preserve">nstrukcję w języku polskim </w:t>
      </w:r>
    </w:p>
    <w:p w:rsidR="00A6101E" w:rsidRPr="00E2104D" w:rsidRDefault="0021423D" w:rsidP="00AE1D28">
      <w:pPr>
        <w:pStyle w:val="Akapitzlist"/>
        <w:numPr>
          <w:ilvl w:val="0"/>
          <w:numId w:val="7"/>
        </w:numPr>
        <w:spacing w:line="360" w:lineRule="auto"/>
        <w:ind w:left="641" w:hanging="357"/>
        <w:jc w:val="both"/>
        <w:rPr>
          <w:rFonts w:ascii="Arial" w:hAnsi="Arial" w:cs="Arial"/>
          <w:sz w:val="20"/>
          <w:szCs w:val="20"/>
        </w:rPr>
      </w:pPr>
      <w:r w:rsidRPr="00E2104D">
        <w:rPr>
          <w:rFonts w:ascii="Arial" w:hAnsi="Arial" w:cs="Arial"/>
          <w:sz w:val="20"/>
          <w:szCs w:val="20"/>
        </w:rPr>
        <w:t>Udzielenie</w:t>
      </w:r>
      <w:r w:rsidR="00301FDF" w:rsidRPr="00E2104D">
        <w:rPr>
          <w:rFonts w:ascii="Arial" w:hAnsi="Arial" w:cs="Arial"/>
          <w:sz w:val="20"/>
          <w:szCs w:val="20"/>
        </w:rPr>
        <w:t xml:space="preserve"> gwarancji jakości na aparaturę na okres </w:t>
      </w:r>
      <w:r w:rsidR="00313F83">
        <w:rPr>
          <w:rFonts w:ascii="Arial" w:hAnsi="Arial" w:cs="Arial"/>
          <w:sz w:val="20"/>
          <w:szCs w:val="20"/>
        </w:rPr>
        <w:t xml:space="preserve">określony w punkcie 3 Formularza ofertowego </w:t>
      </w:r>
    </w:p>
    <w:p w:rsidR="00AE1D28" w:rsidRPr="00E2104D" w:rsidRDefault="00AE1D28" w:rsidP="001E4A02">
      <w:pPr>
        <w:suppressAutoHyphens/>
        <w:spacing w:line="360" w:lineRule="auto"/>
        <w:jc w:val="both"/>
        <w:rPr>
          <w:rFonts w:ascii="Arial" w:eastAsia="Malgun Gothic" w:hAnsi="Arial" w:cs="Arial"/>
          <w:lang w:val="cs-CZ"/>
        </w:rPr>
      </w:pPr>
    </w:p>
    <w:p w:rsidR="001E4A02" w:rsidRPr="00E2104D" w:rsidRDefault="001E4A02" w:rsidP="00E2104D">
      <w:pPr>
        <w:pStyle w:val="Default"/>
        <w:numPr>
          <w:ilvl w:val="1"/>
          <w:numId w:val="4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Oferowany </w:t>
      </w:r>
      <w:r w:rsidR="008E7888" w:rsidRPr="00E2104D">
        <w:rPr>
          <w:rFonts w:ascii="Arial" w:eastAsia="Malgun Gothic" w:hAnsi="Arial" w:cs="Arial"/>
          <w:sz w:val="20"/>
          <w:szCs w:val="20"/>
        </w:rPr>
        <w:t xml:space="preserve"> przez naszą firmę </w:t>
      </w:r>
      <w:r w:rsidRPr="00E2104D">
        <w:rPr>
          <w:rFonts w:ascii="Arial" w:eastAsia="Malgun Gothic" w:hAnsi="Arial" w:cs="Arial"/>
          <w:sz w:val="20"/>
          <w:szCs w:val="20"/>
        </w:rPr>
        <w:t xml:space="preserve">aparatu do pomiaru wilgotności spełnia poniższe parametry techniczne </w:t>
      </w:r>
    </w:p>
    <w:p w:rsidR="00AE1D28" w:rsidRPr="00E2104D" w:rsidRDefault="00AE1D28" w:rsidP="00AE1D28">
      <w:pPr>
        <w:pStyle w:val="Default"/>
        <w:spacing w:line="360" w:lineRule="auto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E4A02" w:rsidRPr="00B95FD1" w:rsidTr="00D40ECE">
        <w:trPr>
          <w:trHeight w:val="974"/>
        </w:trPr>
        <w:tc>
          <w:tcPr>
            <w:tcW w:w="9210" w:type="dxa"/>
            <w:shd w:val="clear" w:color="auto" w:fill="auto"/>
            <w:vAlign w:val="center"/>
          </w:tcPr>
          <w:p w:rsidR="001E4A02" w:rsidRPr="00E2104D" w:rsidRDefault="001E4A02" w:rsidP="00D40ECE">
            <w:pPr>
              <w:jc w:val="center"/>
              <w:rPr>
                <w:rFonts w:ascii="Calibri" w:eastAsia="Malgun Gothic" w:hAnsi="Calibri"/>
                <w:b/>
                <w:lang w:val="pl-PL"/>
              </w:rPr>
            </w:pPr>
            <w:r w:rsidRPr="00E2104D">
              <w:rPr>
                <w:rFonts w:ascii="Calibri" w:eastAsia="Malgun Gothic" w:hAnsi="Calibri"/>
                <w:b/>
                <w:lang w:val="pl-PL"/>
              </w:rPr>
              <w:t xml:space="preserve">APARAT DO BADANIA WILGOTNOŚCI – parametry techniczne </w:t>
            </w:r>
          </w:p>
        </w:tc>
      </w:tr>
      <w:tr w:rsidR="001E4A02" w:rsidRPr="00B95FD1" w:rsidTr="001E4A02">
        <w:trPr>
          <w:trHeight w:val="2168"/>
        </w:trPr>
        <w:tc>
          <w:tcPr>
            <w:tcW w:w="9210" w:type="dxa"/>
            <w:shd w:val="clear" w:color="auto" w:fill="auto"/>
          </w:tcPr>
          <w:p w:rsidR="001E4A02" w:rsidRPr="00E2104D" w:rsidRDefault="001E4A02" w:rsidP="001E4A02">
            <w:pPr>
              <w:numPr>
                <w:ilvl w:val="0"/>
                <w:numId w:val="15"/>
              </w:numPr>
              <w:rPr>
                <w:rFonts w:ascii="Calibri" w:eastAsia="Malgun Gothic" w:hAnsi="Calibri"/>
                <w:sz w:val="24"/>
                <w:szCs w:val="24"/>
                <w:lang w:val="pl-PL"/>
              </w:rPr>
            </w:pPr>
            <w:r w:rsidRPr="00E2104D">
              <w:rPr>
                <w:rFonts w:ascii="Calibri" w:eastAsia="Malgun Gothic" w:hAnsi="Calibri"/>
                <w:lang w:val="pl-PL"/>
              </w:rPr>
              <w:t xml:space="preserve"> </w:t>
            </w:r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t>Zastosowanie: szybki i precyzyjny pomiar wilgotności bezwzględnej materiałów formatu A4</w:t>
            </w:r>
          </w:p>
          <w:p w:rsidR="001E4A02" w:rsidRPr="00E2104D" w:rsidRDefault="001E4A02" w:rsidP="00D40ECE">
            <w:pPr>
              <w:ind w:left="720"/>
              <w:rPr>
                <w:rFonts w:ascii="Calibri" w:eastAsia="Malgun Gothic" w:hAnsi="Calibri"/>
                <w:sz w:val="24"/>
                <w:szCs w:val="24"/>
                <w:lang w:val="pl-PL"/>
              </w:rPr>
            </w:pPr>
          </w:p>
          <w:p w:rsidR="001E4A02" w:rsidRPr="00E2104D" w:rsidRDefault="001E4A02" w:rsidP="001E4A02">
            <w:pPr>
              <w:numPr>
                <w:ilvl w:val="0"/>
                <w:numId w:val="15"/>
              </w:numPr>
              <w:rPr>
                <w:rFonts w:ascii="Calibri" w:eastAsia="Malgun Gothic" w:hAnsi="Calibri"/>
                <w:sz w:val="24"/>
                <w:szCs w:val="24"/>
                <w:lang w:val="pl-PL"/>
              </w:rPr>
            </w:pPr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t xml:space="preserve">Zakres pomiaru wilgotności: 1 – 15% </w:t>
            </w:r>
          </w:p>
          <w:p w:rsidR="001E4A02" w:rsidRPr="00E2104D" w:rsidRDefault="001E4A02" w:rsidP="00D40ECE">
            <w:pPr>
              <w:pStyle w:val="Akapitzlist"/>
              <w:rPr>
                <w:rFonts w:eastAsia="Malgun Gothic"/>
                <w:sz w:val="24"/>
                <w:szCs w:val="24"/>
              </w:rPr>
            </w:pPr>
          </w:p>
          <w:p w:rsidR="001E4A02" w:rsidRPr="00E2104D" w:rsidRDefault="001E4A02" w:rsidP="001E4A02">
            <w:pPr>
              <w:numPr>
                <w:ilvl w:val="0"/>
                <w:numId w:val="15"/>
              </w:numPr>
              <w:rPr>
                <w:rFonts w:ascii="Calibri" w:eastAsia="Malgun Gothic" w:hAnsi="Calibri"/>
                <w:sz w:val="24"/>
                <w:szCs w:val="24"/>
                <w:lang w:val="pl-PL"/>
              </w:rPr>
            </w:pPr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t xml:space="preserve">Dokładność pomiaru: +/- 0,1 % odczytu </w:t>
            </w:r>
          </w:p>
          <w:p w:rsidR="001E4A02" w:rsidRPr="00E2104D" w:rsidRDefault="001E4A02" w:rsidP="00D40ECE">
            <w:pPr>
              <w:pStyle w:val="Akapitzlist"/>
              <w:rPr>
                <w:rFonts w:eastAsia="Malgun Gothic"/>
                <w:sz w:val="24"/>
                <w:szCs w:val="24"/>
              </w:rPr>
            </w:pPr>
          </w:p>
          <w:p w:rsidR="001E4A02" w:rsidRPr="00E2104D" w:rsidRDefault="001E4A02" w:rsidP="001E4A02">
            <w:pPr>
              <w:numPr>
                <w:ilvl w:val="0"/>
                <w:numId w:val="15"/>
              </w:numPr>
              <w:rPr>
                <w:rFonts w:ascii="Calibri" w:eastAsia="Malgun Gothic" w:hAnsi="Calibri"/>
                <w:sz w:val="24"/>
                <w:szCs w:val="24"/>
                <w:lang w:val="pl-PL"/>
              </w:rPr>
            </w:pPr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t>Dla papierów o gramaturze 30 – 200 g/m²</w:t>
            </w:r>
          </w:p>
          <w:p w:rsidR="001E4A02" w:rsidRPr="00E2104D" w:rsidRDefault="001E4A02" w:rsidP="00D40ECE">
            <w:pPr>
              <w:pStyle w:val="Akapitzlist"/>
              <w:rPr>
                <w:rFonts w:eastAsia="Malgun Gothic"/>
                <w:sz w:val="24"/>
                <w:szCs w:val="24"/>
              </w:rPr>
            </w:pPr>
          </w:p>
          <w:p w:rsidR="001E4A02" w:rsidRPr="00E2104D" w:rsidRDefault="001E4A02" w:rsidP="001E4A02">
            <w:pPr>
              <w:numPr>
                <w:ilvl w:val="0"/>
                <w:numId w:val="15"/>
              </w:numPr>
              <w:rPr>
                <w:rFonts w:ascii="Calibri" w:eastAsia="Malgun Gothic" w:hAnsi="Calibri"/>
                <w:sz w:val="24"/>
                <w:szCs w:val="24"/>
                <w:lang w:val="pl-PL"/>
              </w:rPr>
            </w:pPr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t>Grubość próbki papieru: do 2 mm</w:t>
            </w:r>
          </w:p>
          <w:p w:rsidR="001E4A02" w:rsidRPr="00E2104D" w:rsidRDefault="001E4A02" w:rsidP="00D40ECE">
            <w:pPr>
              <w:pStyle w:val="Akapitzlist"/>
              <w:rPr>
                <w:rFonts w:eastAsia="Malgun Gothic"/>
                <w:sz w:val="24"/>
                <w:szCs w:val="24"/>
              </w:rPr>
            </w:pPr>
          </w:p>
          <w:p w:rsidR="001E4A02" w:rsidRPr="00E2104D" w:rsidRDefault="001E4A02" w:rsidP="001E4A02">
            <w:pPr>
              <w:numPr>
                <w:ilvl w:val="0"/>
                <w:numId w:val="15"/>
              </w:numPr>
              <w:rPr>
                <w:rFonts w:ascii="Calibri" w:eastAsia="Malgun Gothic" w:hAnsi="Calibri"/>
                <w:sz w:val="24"/>
                <w:szCs w:val="24"/>
                <w:lang w:val="pl-PL"/>
              </w:rPr>
            </w:pPr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t>Wymiary próbki min. format A4</w:t>
            </w:r>
          </w:p>
          <w:p w:rsidR="001E4A02" w:rsidRPr="00E2104D" w:rsidRDefault="001E4A02" w:rsidP="00D40ECE">
            <w:pPr>
              <w:pStyle w:val="Akapitzlist"/>
              <w:rPr>
                <w:rFonts w:eastAsia="Malgun Gothic"/>
                <w:sz w:val="24"/>
                <w:szCs w:val="24"/>
              </w:rPr>
            </w:pPr>
          </w:p>
          <w:p w:rsidR="001E4A02" w:rsidRPr="00E2104D" w:rsidRDefault="001E4A02" w:rsidP="001E4A02">
            <w:pPr>
              <w:numPr>
                <w:ilvl w:val="0"/>
                <w:numId w:val="15"/>
              </w:numPr>
              <w:rPr>
                <w:rFonts w:ascii="Calibri" w:eastAsia="Malgun Gothic" w:hAnsi="Calibri"/>
                <w:sz w:val="24"/>
                <w:szCs w:val="24"/>
                <w:lang w:val="pl-PL"/>
              </w:rPr>
            </w:pPr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t xml:space="preserve">Posiadanie porty wyjścia: USB, RS232, </w:t>
            </w:r>
            <w:proofErr w:type="spellStart"/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t>Enthernet</w:t>
            </w:r>
            <w:proofErr w:type="spellEnd"/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t xml:space="preserve"> </w:t>
            </w:r>
          </w:p>
          <w:p w:rsidR="001E4A02" w:rsidRPr="00E2104D" w:rsidRDefault="001E4A02" w:rsidP="00D40ECE">
            <w:pPr>
              <w:pStyle w:val="Akapitzlist"/>
              <w:rPr>
                <w:rFonts w:eastAsia="Malgun Gothic"/>
                <w:sz w:val="24"/>
                <w:szCs w:val="24"/>
              </w:rPr>
            </w:pPr>
          </w:p>
          <w:p w:rsidR="001E4A02" w:rsidRPr="00E2104D" w:rsidRDefault="001E4A02" w:rsidP="001E4A02">
            <w:pPr>
              <w:numPr>
                <w:ilvl w:val="0"/>
                <w:numId w:val="15"/>
              </w:numPr>
              <w:rPr>
                <w:rFonts w:ascii="Calibri" w:eastAsia="Malgun Gothic" w:hAnsi="Calibri"/>
                <w:sz w:val="24"/>
                <w:szCs w:val="24"/>
                <w:lang w:val="pl-PL"/>
              </w:rPr>
            </w:pPr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lastRenderedPageBreak/>
              <w:t>Oprogramowanie do kalibracji i obsługi</w:t>
            </w:r>
          </w:p>
          <w:p w:rsidR="001E4A02" w:rsidRPr="00E2104D" w:rsidRDefault="001E4A02" w:rsidP="00D40ECE">
            <w:pPr>
              <w:pStyle w:val="Akapitzlist"/>
              <w:rPr>
                <w:rFonts w:eastAsia="Malgun Gothic"/>
                <w:sz w:val="24"/>
                <w:szCs w:val="24"/>
              </w:rPr>
            </w:pPr>
          </w:p>
          <w:p w:rsidR="001E4A02" w:rsidRPr="00E2104D" w:rsidRDefault="001E4A02" w:rsidP="00D40ECE">
            <w:pPr>
              <w:numPr>
                <w:ilvl w:val="0"/>
                <w:numId w:val="15"/>
              </w:numPr>
              <w:rPr>
                <w:rFonts w:ascii="Calibri" w:eastAsia="Malgun Gothic" w:hAnsi="Calibri"/>
                <w:lang w:val="pl-PL"/>
              </w:rPr>
            </w:pPr>
            <w:r w:rsidRPr="00E2104D">
              <w:rPr>
                <w:rFonts w:ascii="Calibri" w:eastAsia="Malgun Gothic" w:hAnsi="Calibri"/>
                <w:sz w:val="24"/>
                <w:szCs w:val="24"/>
                <w:lang w:val="pl-PL"/>
              </w:rPr>
              <w:t>Walizka ochronna do przechowywania i transportu</w:t>
            </w:r>
          </w:p>
        </w:tc>
      </w:tr>
    </w:tbl>
    <w:p w:rsidR="00D32EDC" w:rsidRPr="00E2104D" w:rsidRDefault="00D32EDC" w:rsidP="00D32EDC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A63D3D" w:rsidRDefault="00A63D3D" w:rsidP="00A63D3D">
      <w:pPr>
        <w:pStyle w:val="Default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313F83" w:rsidRPr="00E2104D" w:rsidRDefault="00313F83" w:rsidP="00A63D3D">
      <w:pPr>
        <w:pStyle w:val="Default"/>
        <w:ind w:left="357"/>
        <w:jc w:val="both"/>
        <w:rPr>
          <w:rFonts w:ascii="Arial" w:eastAsia="Malgun Gothic" w:hAnsi="Arial" w:cs="Arial"/>
          <w:sz w:val="20"/>
          <w:szCs w:val="20"/>
        </w:rPr>
      </w:pPr>
    </w:p>
    <w:p w:rsidR="00A63D3D" w:rsidRPr="00E2104D" w:rsidRDefault="00A972D0" w:rsidP="00E2104D">
      <w:pPr>
        <w:pStyle w:val="Default"/>
        <w:numPr>
          <w:ilvl w:val="1"/>
          <w:numId w:val="4"/>
        </w:numPr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Oświadczenia:</w:t>
      </w:r>
    </w:p>
    <w:p w:rsidR="005C25E3" w:rsidRPr="00E2104D" w:rsidRDefault="005C25E3" w:rsidP="00AE1D28">
      <w:pPr>
        <w:pStyle w:val="Default"/>
        <w:spacing w:line="360" w:lineRule="auto"/>
        <w:rPr>
          <w:rFonts w:ascii="Arial" w:eastAsia="Malgun Gothic" w:hAnsi="Arial" w:cs="Arial"/>
          <w:sz w:val="20"/>
          <w:szCs w:val="20"/>
        </w:rPr>
      </w:pPr>
    </w:p>
    <w:p w:rsidR="005C25E3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</w:t>
      </w:r>
      <w:r w:rsidR="003745B4" w:rsidRPr="00E2104D">
        <w:rPr>
          <w:rFonts w:ascii="Arial" w:eastAsia="Malgun Gothic" w:hAnsi="Arial" w:cs="Arial"/>
          <w:sz w:val="20"/>
          <w:szCs w:val="20"/>
        </w:rPr>
        <w:t>(</w:t>
      </w:r>
      <w:r w:rsidRPr="00E2104D">
        <w:rPr>
          <w:rFonts w:ascii="Arial" w:eastAsia="Malgun Gothic" w:hAnsi="Arial" w:cs="Arial"/>
          <w:sz w:val="20"/>
          <w:szCs w:val="20"/>
        </w:rPr>
        <w:t>y</w:t>
      </w:r>
      <w:r w:rsidR="003745B4" w:rsidRPr="00E2104D">
        <w:rPr>
          <w:rFonts w:ascii="Arial" w:eastAsia="Malgun Gothic" w:hAnsi="Arial" w:cs="Arial"/>
          <w:sz w:val="20"/>
          <w:szCs w:val="20"/>
        </w:rPr>
        <w:t>)</w:t>
      </w:r>
      <w:r w:rsidRPr="00E2104D">
        <w:rPr>
          <w:rFonts w:ascii="Arial" w:eastAsia="Malgun Gothic" w:hAnsi="Arial" w:cs="Arial"/>
          <w:sz w:val="20"/>
          <w:szCs w:val="20"/>
        </w:rPr>
        <w:t xml:space="preserve">, że zapoznaliśmy się z przedmiotem zamówienia i warunkami opisanymi w zapytaniu ofertowym oraz zdobyliśmy konieczne informacje potrzebne do właściwego wykonania zamówienia i złożenia prawidłowej oferty. </w:t>
      </w:r>
    </w:p>
    <w:p w:rsidR="005C25E3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Oświadczam(y), że jesteśmy związani niniejszą ofertą przez okres 60 dni od</w:t>
      </w:r>
      <w:r w:rsidR="00A972D0" w:rsidRPr="00E2104D">
        <w:rPr>
          <w:rFonts w:ascii="Arial" w:eastAsia="Malgun Gothic" w:hAnsi="Arial" w:cs="Arial"/>
          <w:sz w:val="20"/>
          <w:szCs w:val="20"/>
        </w:rPr>
        <w:t xml:space="preserve"> upływu terminu składania ofert do dnia złożenia zamówienia bądź zawarcia umowy.</w:t>
      </w:r>
      <w:r w:rsidRPr="00E2104D">
        <w:rPr>
          <w:rFonts w:ascii="Arial" w:eastAsia="Malgun Gothic" w:hAnsi="Arial" w:cs="Arial"/>
          <w:sz w:val="20"/>
          <w:szCs w:val="20"/>
        </w:rPr>
        <w:t xml:space="preserve"> </w:t>
      </w:r>
    </w:p>
    <w:p w:rsidR="00C71DC8" w:rsidRPr="00E2104D" w:rsidRDefault="00C71DC8" w:rsidP="00AE1D28">
      <w:pPr>
        <w:pStyle w:val="Default"/>
        <w:numPr>
          <w:ilvl w:val="1"/>
          <w:numId w:val="5"/>
        </w:numPr>
        <w:spacing w:line="360" w:lineRule="auto"/>
        <w:ind w:left="1434" w:hanging="357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Oświadczam</w:t>
      </w:r>
      <w:r w:rsidR="003745B4" w:rsidRPr="00E2104D">
        <w:rPr>
          <w:rFonts w:ascii="Arial" w:eastAsia="Malgun Gothic" w:hAnsi="Arial" w:cs="Arial"/>
          <w:sz w:val="20"/>
          <w:szCs w:val="20"/>
        </w:rPr>
        <w:t>(y)</w:t>
      </w:r>
      <w:r w:rsidRPr="00E2104D">
        <w:rPr>
          <w:rFonts w:ascii="Arial" w:eastAsia="Malgun Gothic" w:hAnsi="Arial" w:cs="Arial"/>
          <w:sz w:val="20"/>
          <w:szCs w:val="20"/>
        </w:rPr>
        <w:t>, że nie występują wobec mnie (nas) podstawy do wykluczenia z postępowania, o któ</w:t>
      </w:r>
      <w:r w:rsidR="00AE1D28" w:rsidRPr="00E2104D">
        <w:rPr>
          <w:rFonts w:ascii="Arial" w:eastAsia="Malgun Gothic" w:hAnsi="Arial" w:cs="Arial"/>
          <w:sz w:val="20"/>
          <w:szCs w:val="20"/>
        </w:rPr>
        <w:t>rych mowa w pkt. V</w:t>
      </w:r>
      <w:r w:rsidRPr="00E2104D">
        <w:rPr>
          <w:rFonts w:ascii="Arial" w:eastAsia="Malgun Gothic" w:hAnsi="Arial" w:cs="Arial"/>
          <w:sz w:val="20"/>
          <w:szCs w:val="20"/>
        </w:rPr>
        <w:t xml:space="preserve"> Zapytania ofertowego</w:t>
      </w:r>
    </w:p>
    <w:p w:rsidR="00AE1D28" w:rsidRPr="00E2104D" w:rsidRDefault="005C25E3" w:rsidP="00AE1D28">
      <w:pPr>
        <w:pStyle w:val="Default"/>
        <w:numPr>
          <w:ilvl w:val="1"/>
          <w:numId w:val="5"/>
        </w:numPr>
        <w:spacing w:line="360" w:lineRule="auto"/>
        <w:ind w:left="1434" w:hanging="357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Nazwisko(a) i imię(ona) osoby(</w:t>
      </w:r>
      <w:proofErr w:type="spellStart"/>
      <w:r w:rsidRPr="00E2104D">
        <w:rPr>
          <w:rFonts w:ascii="Arial" w:eastAsia="Malgun Gothic" w:hAnsi="Arial" w:cs="Arial"/>
          <w:sz w:val="20"/>
          <w:szCs w:val="20"/>
        </w:rPr>
        <w:t>ób</w:t>
      </w:r>
      <w:proofErr w:type="spellEnd"/>
      <w:r w:rsidRPr="00E2104D">
        <w:rPr>
          <w:rFonts w:ascii="Arial" w:eastAsia="Malgun Gothic" w:hAnsi="Arial" w:cs="Arial"/>
          <w:sz w:val="20"/>
          <w:szCs w:val="20"/>
        </w:rPr>
        <w:t xml:space="preserve">) odpowiedzialnej za </w:t>
      </w:r>
      <w:r w:rsidR="00435FB8" w:rsidRPr="00E2104D">
        <w:rPr>
          <w:rFonts w:ascii="Arial" w:eastAsia="Malgun Gothic" w:hAnsi="Arial" w:cs="Arial"/>
          <w:sz w:val="20"/>
          <w:szCs w:val="20"/>
        </w:rPr>
        <w:t xml:space="preserve">realizację zamówienia ze strony </w:t>
      </w:r>
      <w:r w:rsidRPr="00E2104D">
        <w:rPr>
          <w:rFonts w:ascii="Arial" w:eastAsia="Malgun Gothic" w:hAnsi="Arial" w:cs="Arial"/>
          <w:sz w:val="20"/>
          <w:szCs w:val="20"/>
        </w:rPr>
        <w:t>Wykonawc</w:t>
      </w:r>
      <w:r w:rsidR="00435FB8" w:rsidRPr="00E2104D">
        <w:rPr>
          <w:rFonts w:ascii="Arial" w:eastAsia="Malgun Gothic" w:hAnsi="Arial" w:cs="Arial"/>
          <w:sz w:val="20"/>
          <w:szCs w:val="20"/>
        </w:rPr>
        <w:t>y ..........................................</w:t>
      </w:r>
    </w:p>
    <w:p w:rsidR="00AE1D28" w:rsidRPr="00E2104D" w:rsidRDefault="00435FB8" w:rsidP="00AE1D28">
      <w:pPr>
        <w:pStyle w:val="Default"/>
        <w:spacing w:line="360" w:lineRule="auto"/>
        <w:ind w:left="1434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 xml:space="preserve"> tel. ………………………</w:t>
      </w:r>
      <w:r w:rsidR="009C24D9" w:rsidRPr="00E2104D">
        <w:rPr>
          <w:rFonts w:ascii="Arial" w:eastAsia="Malgun Gothic" w:hAnsi="Arial" w:cs="Arial"/>
          <w:sz w:val="20"/>
          <w:szCs w:val="20"/>
        </w:rPr>
        <w:t xml:space="preserve">……………………… </w:t>
      </w:r>
    </w:p>
    <w:p w:rsidR="005C25E3" w:rsidRPr="00E2104D" w:rsidRDefault="009C24D9" w:rsidP="00AE1D28">
      <w:pPr>
        <w:pStyle w:val="Default"/>
        <w:spacing w:line="360" w:lineRule="auto"/>
        <w:ind w:left="1434"/>
        <w:jc w:val="both"/>
        <w:rPr>
          <w:rFonts w:ascii="Arial" w:eastAsia="Malgun Gothic" w:hAnsi="Arial" w:cs="Arial"/>
          <w:sz w:val="20"/>
          <w:szCs w:val="20"/>
        </w:rPr>
      </w:pPr>
      <w:r w:rsidRPr="00E2104D">
        <w:rPr>
          <w:rFonts w:ascii="Arial" w:eastAsia="Malgun Gothic" w:hAnsi="Arial" w:cs="Arial"/>
          <w:sz w:val="20"/>
          <w:szCs w:val="20"/>
        </w:rPr>
        <w:t>e-mail:………………………………….</w:t>
      </w:r>
    </w:p>
    <w:p w:rsidR="005C25E3" w:rsidRPr="001E4A02" w:rsidRDefault="005C25E3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E34B48" w:rsidRPr="001E4A02" w:rsidRDefault="00E34B48" w:rsidP="005C25E3">
      <w:pPr>
        <w:pStyle w:val="Default"/>
        <w:rPr>
          <w:rFonts w:ascii="Arial" w:eastAsia="Malgun Gothic" w:hAnsi="Arial" w:cs="Arial"/>
        </w:rPr>
      </w:pPr>
    </w:p>
    <w:p w:rsidR="004632B7" w:rsidRPr="001E4A02" w:rsidRDefault="004632B7" w:rsidP="005C25E3">
      <w:pPr>
        <w:pStyle w:val="Default"/>
        <w:rPr>
          <w:rFonts w:ascii="Arial" w:eastAsia="Malgun Gothic" w:hAnsi="Arial" w:cs="Arial"/>
        </w:rPr>
      </w:pPr>
    </w:p>
    <w:p w:rsidR="008D57CA" w:rsidRPr="001E4A02" w:rsidRDefault="008D57CA" w:rsidP="005C25E3">
      <w:pPr>
        <w:pStyle w:val="Default"/>
        <w:rPr>
          <w:rFonts w:ascii="Arial" w:eastAsia="Malgun Gothic" w:hAnsi="Arial" w:cs="Arial"/>
        </w:rPr>
      </w:pPr>
    </w:p>
    <w:p w:rsidR="002B3DAA" w:rsidRDefault="002B3DAA" w:rsidP="005C25E3">
      <w:pPr>
        <w:pStyle w:val="Default"/>
        <w:rPr>
          <w:rFonts w:ascii="Arial" w:eastAsia="Malgun Gothic" w:hAnsi="Arial" w:cs="Arial"/>
        </w:rPr>
      </w:pPr>
    </w:p>
    <w:p w:rsidR="00D9590C" w:rsidRDefault="00D9590C" w:rsidP="005C25E3">
      <w:pPr>
        <w:pStyle w:val="Default"/>
        <w:rPr>
          <w:rFonts w:ascii="Arial" w:eastAsia="Malgun Gothic" w:hAnsi="Arial" w:cs="Arial"/>
        </w:rPr>
      </w:pPr>
      <w:r>
        <w:rPr>
          <w:rFonts w:ascii="Arial" w:eastAsia="Malgun Gothic" w:hAnsi="Arial" w:cs="Arial"/>
        </w:rPr>
        <w:t>…………………..</w:t>
      </w:r>
    </w:p>
    <w:p w:rsidR="00D9590C" w:rsidRPr="00D9590C" w:rsidRDefault="00D9590C" w:rsidP="005C25E3">
      <w:pPr>
        <w:pStyle w:val="Default"/>
        <w:rPr>
          <w:rFonts w:ascii="Arial" w:eastAsia="Malgun Gothic" w:hAnsi="Arial" w:cs="Arial"/>
          <w:i/>
          <w:sz w:val="20"/>
          <w:szCs w:val="20"/>
        </w:rPr>
      </w:pPr>
      <w:r>
        <w:rPr>
          <w:rFonts w:ascii="Arial" w:eastAsia="Malgun Gothic" w:hAnsi="Arial" w:cs="Arial"/>
          <w:i/>
          <w:sz w:val="20"/>
          <w:szCs w:val="20"/>
        </w:rPr>
        <w:t xml:space="preserve">data i miejscowość </w:t>
      </w:r>
    </w:p>
    <w:p w:rsidR="009C24D9" w:rsidRPr="001E4A02" w:rsidRDefault="009C24D9" w:rsidP="005C25E3">
      <w:pPr>
        <w:pStyle w:val="Default"/>
        <w:rPr>
          <w:rFonts w:ascii="Arial" w:eastAsia="Malgun Gothic" w:hAnsi="Arial" w:cs="Arial"/>
        </w:rPr>
      </w:pPr>
    </w:p>
    <w:p w:rsidR="005C25E3" w:rsidRPr="001E4A02" w:rsidRDefault="005C25E3" w:rsidP="00AE1D28">
      <w:pPr>
        <w:pStyle w:val="Default"/>
        <w:spacing w:line="360" w:lineRule="auto"/>
        <w:rPr>
          <w:rFonts w:ascii="Arial" w:eastAsia="Malgun Gothic" w:hAnsi="Arial" w:cs="Arial"/>
        </w:rPr>
      </w:pPr>
    </w:p>
    <w:p w:rsidR="005C25E3" w:rsidRPr="001E4A02" w:rsidRDefault="005C25E3" w:rsidP="00AE1D28">
      <w:pPr>
        <w:pStyle w:val="Default"/>
        <w:spacing w:line="360" w:lineRule="auto"/>
        <w:ind w:left="3540" w:firstLine="708"/>
        <w:rPr>
          <w:rFonts w:ascii="Arial" w:eastAsia="Malgun Gothic" w:hAnsi="Arial" w:cs="Arial"/>
        </w:rPr>
      </w:pPr>
      <w:r w:rsidRPr="001E4A02">
        <w:rPr>
          <w:rFonts w:ascii="Arial" w:eastAsia="Malgun Gothic" w:hAnsi="Arial" w:cs="Arial"/>
        </w:rPr>
        <w:t>......................................................</w:t>
      </w:r>
      <w:r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ab/>
      </w:r>
      <w:r w:rsidR="00A3429A" w:rsidRPr="001E4A02">
        <w:rPr>
          <w:rFonts w:ascii="Arial" w:eastAsia="Malgun Gothic" w:hAnsi="Arial" w:cs="Arial"/>
        </w:rPr>
        <w:tab/>
      </w:r>
      <w:r w:rsidRPr="001E4A02">
        <w:rPr>
          <w:rFonts w:ascii="Arial" w:eastAsia="Malgun Gothic" w:hAnsi="Arial" w:cs="Arial"/>
        </w:rPr>
        <w:t xml:space="preserve"> </w:t>
      </w:r>
    </w:p>
    <w:p w:rsidR="00AE1D28" w:rsidRDefault="005C25E3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 w:rsidRPr="00AE1D28">
        <w:rPr>
          <w:rFonts w:ascii="Arial" w:eastAsia="Malgun Gothic" w:hAnsi="Arial" w:cs="Arial"/>
          <w:i/>
          <w:color w:val="000000"/>
          <w:lang w:val="pl-PL"/>
        </w:rPr>
        <w:t xml:space="preserve">(pieczęć i podpis(y) osób uprawnionych </w:t>
      </w:r>
      <w:r w:rsidR="00AE1D28">
        <w:rPr>
          <w:rFonts w:ascii="Arial" w:eastAsia="Malgun Gothic" w:hAnsi="Arial" w:cs="Arial"/>
          <w:i/>
          <w:color w:val="000000"/>
          <w:lang w:val="pl-PL"/>
        </w:rPr>
        <w:t>do</w:t>
      </w:r>
    </w:p>
    <w:p w:rsidR="00AE1D28" w:rsidRDefault="00AE1D28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>
        <w:rPr>
          <w:rFonts w:ascii="Arial" w:eastAsia="Malgun Gothic" w:hAnsi="Arial" w:cs="Arial"/>
          <w:i/>
          <w:color w:val="000000"/>
          <w:lang w:val="pl-PL"/>
        </w:rPr>
        <w:t xml:space="preserve"> </w:t>
      </w:r>
      <w:r w:rsidRPr="00AE1D28">
        <w:rPr>
          <w:rFonts w:ascii="Arial" w:eastAsia="Malgun Gothic" w:hAnsi="Arial" w:cs="Arial"/>
          <w:i/>
          <w:color w:val="000000"/>
          <w:lang w:val="pl-PL"/>
        </w:rPr>
        <w:t>reprezentacji wykonawcy lub pełnomocnika)</w:t>
      </w:r>
    </w:p>
    <w:p w:rsidR="005C25E3" w:rsidRPr="00AE1D28" w:rsidRDefault="00AE1D28" w:rsidP="00AE1D28">
      <w:pPr>
        <w:autoSpaceDE w:val="0"/>
        <w:spacing w:line="360" w:lineRule="auto"/>
        <w:ind w:left="3540" w:firstLine="708"/>
        <w:jc w:val="both"/>
        <w:rPr>
          <w:rFonts w:ascii="Arial" w:eastAsia="Malgun Gothic" w:hAnsi="Arial" w:cs="Arial"/>
          <w:i/>
          <w:color w:val="000000"/>
          <w:lang w:val="pl-PL"/>
        </w:rPr>
      </w:pPr>
      <w:r>
        <w:rPr>
          <w:rFonts w:ascii="Arial" w:eastAsia="Malgun Gothic" w:hAnsi="Arial" w:cs="Arial"/>
          <w:i/>
          <w:color w:val="000000"/>
          <w:lang w:val="pl-PL"/>
        </w:rPr>
        <w:tab/>
      </w:r>
      <w:r>
        <w:rPr>
          <w:rFonts w:ascii="Arial" w:eastAsia="Malgun Gothic" w:hAnsi="Arial" w:cs="Arial"/>
          <w:i/>
          <w:color w:val="000000"/>
          <w:lang w:val="pl-PL"/>
        </w:rPr>
        <w:tab/>
      </w:r>
    </w:p>
    <w:p w:rsidR="00280BF4" w:rsidRPr="00AE1D28" w:rsidRDefault="00280BF4" w:rsidP="00AE1D28">
      <w:pPr>
        <w:spacing w:line="360" w:lineRule="auto"/>
        <w:rPr>
          <w:rFonts w:ascii="Arial" w:eastAsia="Malgun Gothic" w:hAnsi="Arial" w:cs="Arial"/>
          <w:i/>
          <w:lang w:val="pl-PL"/>
        </w:rPr>
      </w:pPr>
    </w:p>
    <w:p w:rsidR="00280BF4" w:rsidRPr="001E4A02" w:rsidRDefault="00280BF4" w:rsidP="00AE1D28">
      <w:pPr>
        <w:spacing w:line="360" w:lineRule="auto"/>
        <w:rPr>
          <w:rFonts w:ascii="Arial" w:eastAsia="Malgun Gothic" w:hAnsi="Arial" w:cs="Arial"/>
          <w:sz w:val="24"/>
          <w:szCs w:val="24"/>
          <w:lang w:val="pl-PL"/>
        </w:rPr>
      </w:pPr>
    </w:p>
    <w:p w:rsidR="00280BF4" w:rsidRPr="001E4A02" w:rsidRDefault="00280BF4">
      <w:pPr>
        <w:rPr>
          <w:rFonts w:ascii="Arial" w:eastAsia="Malgun Gothic" w:hAnsi="Arial" w:cs="Arial"/>
          <w:sz w:val="24"/>
          <w:szCs w:val="24"/>
          <w:lang w:val="pl-PL"/>
        </w:rPr>
      </w:pPr>
    </w:p>
    <w:sectPr w:rsidR="00280BF4" w:rsidRPr="001E4A02" w:rsidSect="00071876">
      <w:headerReference w:type="default" r:id="rId8"/>
      <w:footerReference w:type="default" r:id="rId9"/>
      <w:pgSz w:w="11906" w:h="16838"/>
      <w:pgMar w:top="1418" w:right="1418" w:bottom="1418" w:left="1418" w:header="357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7E5" w:rsidRDefault="000917E5">
      <w:r>
        <w:separator/>
      </w:r>
    </w:p>
  </w:endnote>
  <w:endnote w:type="continuationSeparator" w:id="0">
    <w:p w:rsidR="000917E5" w:rsidRDefault="0009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361535"/>
      <w:docPartObj>
        <w:docPartGallery w:val="Page Numbers (Bottom of Page)"/>
        <w:docPartUnique/>
      </w:docPartObj>
    </w:sdtPr>
    <w:sdtEndPr/>
    <w:sdtContent>
      <w:p w:rsidR="00E35424" w:rsidRDefault="00E354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FD1" w:rsidRPr="00B95FD1">
          <w:rPr>
            <w:noProof/>
            <w:lang w:val="pl-PL"/>
          </w:rPr>
          <w:t>3</w:t>
        </w:r>
        <w:r>
          <w:fldChar w:fldCharType="end"/>
        </w:r>
      </w:p>
    </w:sdtContent>
  </w:sdt>
  <w:p w:rsidR="00E35424" w:rsidRDefault="00E35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7E5" w:rsidRDefault="000917E5">
      <w:r>
        <w:separator/>
      </w:r>
    </w:p>
  </w:footnote>
  <w:footnote w:type="continuationSeparator" w:id="0">
    <w:p w:rsidR="000917E5" w:rsidRDefault="00091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C00" w:rsidRPr="0039742D" w:rsidRDefault="00BD4C00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  <w:r>
      <w:rPr>
        <w:noProof/>
        <w:lang w:val="pl-PL"/>
      </w:rPr>
      <w:drawing>
        <wp:anchor distT="0" distB="0" distL="114300" distR="114300" simplePos="0" relativeHeight="251658240" behindDoc="0" locked="0" layoutInCell="1" allowOverlap="1" wp14:editId="12F7CC29">
          <wp:simplePos x="0" y="0"/>
          <wp:positionH relativeFrom="column">
            <wp:posOffset>5289550</wp:posOffset>
          </wp:positionH>
          <wp:positionV relativeFrom="paragraph">
            <wp:posOffset>27940</wp:posOffset>
          </wp:positionV>
          <wp:extent cx="1052830" cy="375920"/>
          <wp:effectExtent l="0" t="0" r="0" b="5080"/>
          <wp:wrapSquare wrapText="bothSides"/>
          <wp:docPr id="2" name="Obraz 2" descr="C:\Documents and Settings\Doradca\Pulpit\Rozliczenia\PO IG 8.2\Flagi_UE_POLSKIE\Flagi_UE_POLSKIE\UE_lewa\jpegi\UE+EFRR_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Documents and Settings\Doradca\Pulpit\Rozliczenia\PO IG 8.2\Flagi_UE_POLSKIE\Flagi_UE_POLSKIE\UE_lewa\jpegi\UE+EFRR_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83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6F9">
      <w:rPr>
        <w:noProof/>
        <w:lang w:val="pl-PL"/>
      </w:rPr>
      <w:drawing>
        <wp:inline distT="0" distB="0" distL="0" distR="0" wp14:anchorId="5211B1E1" wp14:editId="4CEB27AA">
          <wp:extent cx="869950" cy="457200"/>
          <wp:effectExtent l="0" t="0" r="6350" b="0"/>
          <wp:docPr id="1" name="Obraz 1" descr="http://perfect-project.eu/wp-content/uploads/2015/06/PO-IR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ttp://perfect-project.eu/wp-content/uploads/2015/06/PO-IR-k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</w:t>
    </w:r>
    <w:r w:rsidR="00E02C8E">
      <w:rPr>
        <w:noProof/>
        <w:lang w:val="pl-PL"/>
      </w:rPr>
      <w:drawing>
        <wp:inline distT="0" distB="0" distL="0" distR="0" wp14:anchorId="607BA210">
          <wp:extent cx="706755" cy="391795"/>
          <wp:effectExtent l="0" t="0" r="0" b="8255"/>
          <wp:docPr id="3" name="Obraz 1" descr="http://www.fairplay.pl/start/pliki/loga/1/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fairplay.pl/start/pliki/loga/1/0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9742D">
      <w:rPr>
        <w:lang w:val="pl-PL"/>
      </w:rPr>
      <w:t xml:space="preserve">  </w:t>
    </w:r>
  </w:p>
  <w:p w:rsidR="00BD4C00" w:rsidRPr="00A266F9" w:rsidRDefault="00BD4C00" w:rsidP="00BD4C00">
    <w:pPr>
      <w:pBdr>
        <w:bottom w:val="single" w:sz="4" w:space="1" w:color="auto"/>
      </w:pBdr>
      <w:jc w:val="center"/>
      <w:rPr>
        <w:rFonts w:eastAsia="Calibri"/>
        <w:b/>
        <w:kern w:val="32"/>
        <w:sz w:val="16"/>
        <w:szCs w:val="16"/>
        <w:lang w:val="pl-PL"/>
      </w:rPr>
    </w:pPr>
    <w:r w:rsidRPr="00BD4C00">
      <w:rPr>
        <w:lang w:val="pl-PL"/>
      </w:rPr>
      <w:t xml:space="preserve">            </w:t>
    </w:r>
    <w:r>
      <w:rPr>
        <w:lang w:val="pl-PL"/>
      </w:rPr>
      <w:t xml:space="preserve">              </w:t>
    </w:r>
    <w:r w:rsidRPr="00BD4C00">
      <w:rPr>
        <w:lang w:val="pl-PL"/>
      </w:rPr>
      <w:t xml:space="preserve"> </w:t>
    </w:r>
    <w:r w:rsidRPr="00A266F9">
      <w:rPr>
        <w:sz w:val="16"/>
        <w:szCs w:val="16"/>
        <w:lang w:val="pl-PL"/>
      </w:rPr>
      <w:t>Projekt współfinansowany przez Unię Europejską ze środków Europejskiego Funduszu Rozwoju Regionalnego</w:t>
    </w:r>
  </w:p>
  <w:p w:rsidR="00071876" w:rsidRPr="004C2D83" w:rsidRDefault="00071876" w:rsidP="00071876">
    <w:pPr>
      <w:pStyle w:val="Nagwek"/>
      <w:tabs>
        <w:tab w:val="clear" w:pos="4536"/>
        <w:tab w:val="clear" w:pos="9072"/>
        <w:tab w:val="left" w:pos="5415"/>
      </w:tabs>
      <w:ind w:right="-711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536689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5225E20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>
      <w:start w:val="1"/>
      <w:numFmt w:val="decimal"/>
      <w:lvlText w:val="%2)."/>
      <w:lvlJc w:val="left"/>
      <w:pPr>
        <w:tabs>
          <w:tab w:val="num" w:pos="714"/>
        </w:tabs>
        <w:ind w:left="714" w:hanging="35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AA353C"/>
    <w:multiLevelType w:val="hybridMultilevel"/>
    <w:tmpl w:val="0D14335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149B3"/>
    <w:multiLevelType w:val="hybridMultilevel"/>
    <w:tmpl w:val="5B8C940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7F3"/>
    <w:multiLevelType w:val="hybridMultilevel"/>
    <w:tmpl w:val="7242AED0"/>
    <w:lvl w:ilvl="0" w:tplc="64D24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6E7AF0"/>
    <w:multiLevelType w:val="hybridMultilevel"/>
    <w:tmpl w:val="12161F66"/>
    <w:lvl w:ilvl="0" w:tplc="2F9E1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E87FC5"/>
    <w:multiLevelType w:val="hybridMultilevel"/>
    <w:tmpl w:val="07CED8A8"/>
    <w:lvl w:ilvl="0" w:tplc="03B0CF12">
      <w:start w:val="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1EBA74">
      <w:start w:val="1"/>
      <w:numFmt w:val="lowerLetter"/>
      <w:lvlText w:val="%2."/>
      <w:lvlJc w:val="left"/>
      <w:pPr>
        <w:ind w:left="1440" w:hanging="360"/>
      </w:pPr>
      <w:rPr>
        <w:rFonts w:ascii="Verdana" w:eastAsia="Arial" w:hAnsi="Verdana" w:cs="Times New Roman"/>
      </w:rPr>
    </w:lvl>
    <w:lvl w:ilvl="2" w:tplc="3B2EB7E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B566D"/>
    <w:multiLevelType w:val="hybridMultilevel"/>
    <w:tmpl w:val="6BD095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12549"/>
    <w:multiLevelType w:val="hybridMultilevel"/>
    <w:tmpl w:val="DEEA41F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64D9C"/>
    <w:multiLevelType w:val="hybridMultilevel"/>
    <w:tmpl w:val="8B525A38"/>
    <w:lvl w:ilvl="0" w:tplc="CDB09550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A210B"/>
    <w:multiLevelType w:val="hybridMultilevel"/>
    <w:tmpl w:val="93E2B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C46FC"/>
    <w:multiLevelType w:val="hybridMultilevel"/>
    <w:tmpl w:val="89027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D560E"/>
    <w:multiLevelType w:val="hybridMultilevel"/>
    <w:tmpl w:val="17F675F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10DBF"/>
    <w:multiLevelType w:val="hybridMultilevel"/>
    <w:tmpl w:val="53AEB464"/>
    <w:lvl w:ilvl="0" w:tplc="0D14075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05CCB"/>
    <w:multiLevelType w:val="hybridMultilevel"/>
    <w:tmpl w:val="037894BE"/>
    <w:lvl w:ilvl="0" w:tplc="AA6C9CB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3E6440"/>
    <w:multiLevelType w:val="hybridMultilevel"/>
    <w:tmpl w:val="4D08C35E"/>
    <w:lvl w:ilvl="0" w:tplc="AA5E6BD0">
      <w:start w:val="1"/>
      <w:numFmt w:val="decimal"/>
      <w:lvlText w:val="%1)"/>
      <w:lvlJc w:val="left"/>
      <w:pPr>
        <w:ind w:left="643" w:hanging="360"/>
      </w:pPr>
      <w:rPr>
        <w:rFonts w:ascii="Arial" w:eastAsia="Malgun Gothic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0"/>
  </w:num>
  <w:num w:numId="5">
    <w:abstractNumId w:val="6"/>
  </w:num>
  <w:num w:numId="6">
    <w:abstractNumId w:val="13"/>
  </w:num>
  <w:num w:numId="7">
    <w:abstractNumId w:val="15"/>
  </w:num>
  <w:num w:numId="8">
    <w:abstractNumId w:val="1"/>
  </w:num>
  <w:num w:numId="9">
    <w:abstractNumId w:val="5"/>
  </w:num>
  <w:num w:numId="10">
    <w:abstractNumId w:val="3"/>
  </w:num>
  <w:num w:numId="11">
    <w:abstractNumId w:val="2"/>
  </w:num>
  <w:num w:numId="12">
    <w:abstractNumId w:val="14"/>
  </w:num>
  <w:num w:numId="13">
    <w:abstractNumId w:val="8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5E3"/>
    <w:rsid w:val="00017B9A"/>
    <w:rsid w:val="00032EF5"/>
    <w:rsid w:val="000417DE"/>
    <w:rsid w:val="00056917"/>
    <w:rsid w:val="00071876"/>
    <w:rsid w:val="00076163"/>
    <w:rsid w:val="000917E5"/>
    <w:rsid w:val="00094452"/>
    <w:rsid w:val="00095FDA"/>
    <w:rsid w:val="000A17B1"/>
    <w:rsid w:val="000B7F13"/>
    <w:rsid w:val="000C755E"/>
    <w:rsid w:val="000D7EE5"/>
    <w:rsid w:val="000E028A"/>
    <w:rsid w:val="00115376"/>
    <w:rsid w:val="00131D34"/>
    <w:rsid w:val="00144490"/>
    <w:rsid w:val="00154913"/>
    <w:rsid w:val="00155ACE"/>
    <w:rsid w:val="00164E6E"/>
    <w:rsid w:val="00171496"/>
    <w:rsid w:val="00172CDF"/>
    <w:rsid w:val="001846E0"/>
    <w:rsid w:val="00197E0D"/>
    <w:rsid w:val="001B66FC"/>
    <w:rsid w:val="001C6FAF"/>
    <w:rsid w:val="001D79FC"/>
    <w:rsid w:val="001E0C0E"/>
    <w:rsid w:val="001E2271"/>
    <w:rsid w:val="001E4A02"/>
    <w:rsid w:val="001E7A26"/>
    <w:rsid w:val="001F0E8D"/>
    <w:rsid w:val="0021423D"/>
    <w:rsid w:val="002154D0"/>
    <w:rsid w:val="00232CB8"/>
    <w:rsid w:val="00241BF0"/>
    <w:rsid w:val="0024324A"/>
    <w:rsid w:val="0025695C"/>
    <w:rsid w:val="002631A3"/>
    <w:rsid w:val="002771D3"/>
    <w:rsid w:val="00280BF4"/>
    <w:rsid w:val="002B2B8B"/>
    <w:rsid w:val="002B3DAA"/>
    <w:rsid w:val="002C089D"/>
    <w:rsid w:val="002C0C07"/>
    <w:rsid w:val="002C0DD1"/>
    <w:rsid w:val="002E4E5D"/>
    <w:rsid w:val="002E59F1"/>
    <w:rsid w:val="002E65F5"/>
    <w:rsid w:val="002F0400"/>
    <w:rsid w:val="002F136A"/>
    <w:rsid w:val="00301FDF"/>
    <w:rsid w:val="00310684"/>
    <w:rsid w:val="003132F1"/>
    <w:rsid w:val="00313F83"/>
    <w:rsid w:val="00316FE3"/>
    <w:rsid w:val="00317FD2"/>
    <w:rsid w:val="00323183"/>
    <w:rsid w:val="00334A1B"/>
    <w:rsid w:val="003446A3"/>
    <w:rsid w:val="00346D68"/>
    <w:rsid w:val="003519B5"/>
    <w:rsid w:val="00352773"/>
    <w:rsid w:val="003745B4"/>
    <w:rsid w:val="0039742D"/>
    <w:rsid w:val="003D678A"/>
    <w:rsid w:val="00411034"/>
    <w:rsid w:val="004218E4"/>
    <w:rsid w:val="004322B2"/>
    <w:rsid w:val="00433789"/>
    <w:rsid w:val="00435FB8"/>
    <w:rsid w:val="0044280D"/>
    <w:rsid w:val="00446F3D"/>
    <w:rsid w:val="004632B7"/>
    <w:rsid w:val="004670D4"/>
    <w:rsid w:val="00475C9B"/>
    <w:rsid w:val="00480F33"/>
    <w:rsid w:val="00482BAA"/>
    <w:rsid w:val="00492773"/>
    <w:rsid w:val="004C11AF"/>
    <w:rsid w:val="004E4B03"/>
    <w:rsid w:val="004E5682"/>
    <w:rsid w:val="00500FFE"/>
    <w:rsid w:val="00527F6C"/>
    <w:rsid w:val="00530C6D"/>
    <w:rsid w:val="00551A0C"/>
    <w:rsid w:val="005545A2"/>
    <w:rsid w:val="00570F92"/>
    <w:rsid w:val="00572574"/>
    <w:rsid w:val="005725F2"/>
    <w:rsid w:val="00580D58"/>
    <w:rsid w:val="005956E3"/>
    <w:rsid w:val="005A6307"/>
    <w:rsid w:val="005B3F88"/>
    <w:rsid w:val="005C06CA"/>
    <w:rsid w:val="005C25E3"/>
    <w:rsid w:val="005D0685"/>
    <w:rsid w:val="005D6F2B"/>
    <w:rsid w:val="005D77E3"/>
    <w:rsid w:val="005E2B1D"/>
    <w:rsid w:val="005E7FAB"/>
    <w:rsid w:val="006241DF"/>
    <w:rsid w:val="00627B9E"/>
    <w:rsid w:val="00630E59"/>
    <w:rsid w:val="00636FBA"/>
    <w:rsid w:val="00644C05"/>
    <w:rsid w:val="006509CB"/>
    <w:rsid w:val="00666375"/>
    <w:rsid w:val="006761D7"/>
    <w:rsid w:val="00681B00"/>
    <w:rsid w:val="00691D1B"/>
    <w:rsid w:val="006945F8"/>
    <w:rsid w:val="006D5751"/>
    <w:rsid w:val="006D7539"/>
    <w:rsid w:val="006F4EC2"/>
    <w:rsid w:val="00710597"/>
    <w:rsid w:val="0071159D"/>
    <w:rsid w:val="00711660"/>
    <w:rsid w:val="00715C7C"/>
    <w:rsid w:val="0071766E"/>
    <w:rsid w:val="00741672"/>
    <w:rsid w:val="00755801"/>
    <w:rsid w:val="0075628E"/>
    <w:rsid w:val="00756358"/>
    <w:rsid w:val="00757D68"/>
    <w:rsid w:val="007619FC"/>
    <w:rsid w:val="00777923"/>
    <w:rsid w:val="007C1092"/>
    <w:rsid w:val="007C2DBB"/>
    <w:rsid w:val="007D0172"/>
    <w:rsid w:val="007D365A"/>
    <w:rsid w:val="007E0324"/>
    <w:rsid w:val="007E1BD7"/>
    <w:rsid w:val="007E4B5C"/>
    <w:rsid w:val="007E4F20"/>
    <w:rsid w:val="007F0E4A"/>
    <w:rsid w:val="00807A8C"/>
    <w:rsid w:val="00815146"/>
    <w:rsid w:val="00826B5B"/>
    <w:rsid w:val="00844906"/>
    <w:rsid w:val="00856E9B"/>
    <w:rsid w:val="008671C0"/>
    <w:rsid w:val="008711B7"/>
    <w:rsid w:val="008748E7"/>
    <w:rsid w:val="008753D1"/>
    <w:rsid w:val="00883A7D"/>
    <w:rsid w:val="008A49AE"/>
    <w:rsid w:val="008D3205"/>
    <w:rsid w:val="008D57CA"/>
    <w:rsid w:val="008D5869"/>
    <w:rsid w:val="008E7888"/>
    <w:rsid w:val="00914D95"/>
    <w:rsid w:val="009210E4"/>
    <w:rsid w:val="00923E29"/>
    <w:rsid w:val="00940B77"/>
    <w:rsid w:val="00947293"/>
    <w:rsid w:val="00955B79"/>
    <w:rsid w:val="0095722C"/>
    <w:rsid w:val="009657AB"/>
    <w:rsid w:val="00966CDD"/>
    <w:rsid w:val="00974BAC"/>
    <w:rsid w:val="009766FA"/>
    <w:rsid w:val="009871ED"/>
    <w:rsid w:val="00994DAE"/>
    <w:rsid w:val="009A1096"/>
    <w:rsid w:val="009B1350"/>
    <w:rsid w:val="009B1995"/>
    <w:rsid w:val="009B2568"/>
    <w:rsid w:val="009C12EC"/>
    <w:rsid w:val="009C24D9"/>
    <w:rsid w:val="009C5E6A"/>
    <w:rsid w:val="009D26DD"/>
    <w:rsid w:val="009E41B8"/>
    <w:rsid w:val="009F3A8F"/>
    <w:rsid w:val="00A01D9E"/>
    <w:rsid w:val="00A02F4F"/>
    <w:rsid w:val="00A113B1"/>
    <w:rsid w:val="00A202E0"/>
    <w:rsid w:val="00A3429A"/>
    <w:rsid w:val="00A456D2"/>
    <w:rsid w:val="00A6101E"/>
    <w:rsid w:val="00A63D3D"/>
    <w:rsid w:val="00A642D9"/>
    <w:rsid w:val="00A675B4"/>
    <w:rsid w:val="00A67E86"/>
    <w:rsid w:val="00A83051"/>
    <w:rsid w:val="00A972D0"/>
    <w:rsid w:val="00AB2FC2"/>
    <w:rsid w:val="00AC279F"/>
    <w:rsid w:val="00AC438E"/>
    <w:rsid w:val="00AD1C94"/>
    <w:rsid w:val="00AE1D28"/>
    <w:rsid w:val="00AF30F8"/>
    <w:rsid w:val="00AF4825"/>
    <w:rsid w:val="00B014A0"/>
    <w:rsid w:val="00B017A3"/>
    <w:rsid w:val="00B24380"/>
    <w:rsid w:val="00B40324"/>
    <w:rsid w:val="00B6106A"/>
    <w:rsid w:val="00B67066"/>
    <w:rsid w:val="00B6716D"/>
    <w:rsid w:val="00B95FD1"/>
    <w:rsid w:val="00BB317F"/>
    <w:rsid w:val="00BD4C00"/>
    <w:rsid w:val="00BD66BA"/>
    <w:rsid w:val="00BF2579"/>
    <w:rsid w:val="00BF7779"/>
    <w:rsid w:val="00C004C4"/>
    <w:rsid w:val="00C04C82"/>
    <w:rsid w:val="00C14BE7"/>
    <w:rsid w:val="00C161DD"/>
    <w:rsid w:val="00C24274"/>
    <w:rsid w:val="00C305E4"/>
    <w:rsid w:val="00C40546"/>
    <w:rsid w:val="00C44CD3"/>
    <w:rsid w:val="00C47551"/>
    <w:rsid w:val="00C71DC8"/>
    <w:rsid w:val="00C91B6B"/>
    <w:rsid w:val="00C93881"/>
    <w:rsid w:val="00C9696B"/>
    <w:rsid w:val="00CA04F4"/>
    <w:rsid w:val="00CB654F"/>
    <w:rsid w:val="00CE0E3C"/>
    <w:rsid w:val="00CF0620"/>
    <w:rsid w:val="00CF0D30"/>
    <w:rsid w:val="00CF1A04"/>
    <w:rsid w:val="00CF60B5"/>
    <w:rsid w:val="00D04665"/>
    <w:rsid w:val="00D20CB1"/>
    <w:rsid w:val="00D23609"/>
    <w:rsid w:val="00D32EDC"/>
    <w:rsid w:val="00D4432A"/>
    <w:rsid w:val="00D634E6"/>
    <w:rsid w:val="00D703CA"/>
    <w:rsid w:val="00D7235A"/>
    <w:rsid w:val="00D8002C"/>
    <w:rsid w:val="00D9590C"/>
    <w:rsid w:val="00DA1870"/>
    <w:rsid w:val="00DA2ECD"/>
    <w:rsid w:val="00DB0101"/>
    <w:rsid w:val="00DC20B7"/>
    <w:rsid w:val="00DC5CED"/>
    <w:rsid w:val="00E001B5"/>
    <w:rsid w:val="00E02C8E"/>
    <w:rsid w:val="00E04FC6"/>
    <w:rsid w:val="00E063CC"/>
    <w:rsid w:val="00E14035"/>
    <w:rsid w:val="00E2104D"/>
    <w:rsid w:val="00E23855"/>
    <w:rsid w:val="00E23BA3"/>
    <w:rsid w:val="00E25E3B"/>
    <w:rsid w:val="00E34B48"/>
    <w:rsid w:val="00E35424"/>
    <w:rsid w:val="00E40D53"/>
    <w:rsid w:val="00E424A8"/>
    <w:rsid w:val="00E465B2"/>
    <w:rsid w:val="00E77CC9"/>
    <w:rsid w:val="00E845D3"/>
    <w:rsid w:val="00E97D27"/>
    <w:rsid w:val="00EA3EED"/>
    <w:rsid w:val="00EA42D4"/>
    <w:rsid w:val="00EA7844"/>
    <w:rsid w:val="00EB51F7"/>
    <w:rsid w:val="00EB7AE2"/>
    <w:rsid w:val="00ED101E"/>
    <w:rsid w:val="00EE5085"/>
    <w:rsid w:val="00F4655C"/>
    <w:rsid w:val="00F54BEB"/>
    <w:rsid w:val="00F63757"/>
    <w:rsid w:val="00F7607F"/>
    <w:rsid w:val="00F81282"/>
    <w:rsid w:val="00F8281F"/>
    <w:rsid w:val="00F87E47"/>
    <w:rsid w:val="00FC05B3"/>
    <w:rsid w:val="00FC2190"/>
    <w:rsid w:val="00F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6488C"/>
  <w15:docId w15:val="{9A60C55C-11F5-43D5-9389-B9E4EE4BC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25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C25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Stopka">
    <w:name w:val="footer"/>
    <w:basedOn w:val="Normalny"/>
    <w:link w:val="StopkaZnak"/>
    <w:uiPriority w:val="99"/>
    <w:rsid w:val="005C25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25E3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Default">
    <w:name w:val="Default"/>
    <w:rsid w:val="005C25E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C2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Odwoaniedokomentarza">
    <w:name w:val="annotation reference"/>
    <w:semiHidden/>
    <w:rsid w:val="00807A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807A8C"/>
  </w:style>
  <w:style w:type="character" w:customStyle="1" w:styleId="TekstkomentarzaZnak">
    <w:name w:val="Tekst komentarza Znak"/>
    <w:basedOn w:val="Domylnaczcionkaakapitu"/>
    <w:link w:val="Tekstkomentarza"/>
    <w:semiHidden/>
    <w:rsid w:val="00807A8C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A8C"/>
    <w:rPr>
      <w:rFonts w:ascii="Tahoma" w:eastAsia="Times New Roman" w:hAnsi="Tahoma" w:cs="Tahoma"/>
      <w:sz w:val="16"/>
      <w:szCs w:val="16"/>
      <w:lang w:val="en-GB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38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3881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388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4E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4E6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4E6E"/>
    <w:rPr>
      <w:vertAlign w:val="superscript"/>
    </w:rPr>
  </w:style>
  <w:style w:type="table" w:styleId="Tabela-Siatka">
    <w:name w:val="Table Grid"/>
    <w:basedOn w:val="Standardowy"/>
    <w:uiPriority w:val="59"/>
    <w:rsid w:val="00500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3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350"/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2E0C-4FB8-46DA-9331-95D655963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Pasaco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 - Renata</dc:creator>
  <cp:lastModifiedBy>Agnieszka Pihut</cp:lastModifiedBy>
  <cp:revision>8</cp:revision>
  <cp:lastPrinted>2017-02-16T09:26:00Z</cp:lastPrinted>
  <dcterms:created xsi:type="dcterms:W3CDTF">2017-02-16T09:23:00Z</dcterms:created>
  <dcterms:modified xsi:type="dcterms:W3CDTF">2017-02-16T14:21:00Z</dcterms:modified>
</cp:coreProperties>
</file>